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AE5A8">
      <w:pPr>
        <w:tabs>
          <w:tab w:val="left" w:pos="8396"/>
        </w:tabs>
        <w:ind w:left="-75"/>
        <w:rPr>
          <w:sz w:val="20"/>
        </w:rPr>
      </w:pPr>
      <w:r>
        <w:rPr>
          <w:sz w:val="20"/>
        </w:rPr>
        <w:tab/>
      </w:r>
    </w:p>
    <w:p w14:paraId="06D7FD66">
      <w:pPr>
        <w:spacing w:line="360" w:lineRule="auto"/>
        <w:ind w:left="-902"/>
        <w:rPr>
          <w:rFonts w:hint="default" w:ascii="Cambria" w:hAnsi="Cambria"/>
          <w:lang w:val="en-US"/>
        </w:rPr>
      </w:pPr>
      <w:r>
        <w:rPr>
          <w:rFonts w:ascii="Cambria" w:hAnsi="Cambria"/>
        </w:rPr>
        <w:t xml:space="preserve">                                                                                           </w:t>
      </w:r>
      <w:r>
        <w:rPr>
          <w:rFonts w:hint="default" w:ascii="Cambria" w:hAnsi="Cambria"/>
          <w:lang w:val="el-GR"/>
        </w:rPr>
        <w:t xml:space="preserve">                           </w:t>
      </w:r>
    </w:p>
    <w:p w14:paraId="35F66F20">
      <w:pPr>
        <w:pStyle w:val="12"/>
        <w:rPr>
          <w:rFonts w:hint="default" w:cs="Calibri" w:asciiTheme="minorAscii" w:hAnsiTheme="minorAscii"/>
          <w:sz w:val="24"/>
          <w:szCs w:val="24"/>
        </w:rPr>
      </w:pPr>
      <w:r>
        <w:rPr>
          <w:rFonts w:ascii="Cambria" w:hAnsi="Cambria"/>
        </w:rPr>
        <w:t xml:space="preserve">                                                                </w:t>
      </w:r>
    </w:p>
    <w:p w14:paraId="73EA003F">
      <w:pPr>
        <w:pStyle w:val="12"/>
        <w:jc w:val="right"/>
        <w:rPr>
          <w:rFonts w:hint="default" w:cs="Calibri" w:asciiTheme="minorAscii" w:hAnsiTheme="minorAscii"/>
          <w:sz w:val="24"/>
          <w:szCs w:val="24"/>
          <w:lang w:val="el-GR"/>
        </w:rPr>
      </w:pPr>
      <w:r>
        <w:rPr>
          <w:rFonts w:hint="default" w:asciiTheme="minorAscii" w:hAnsiTheme="minorAscii"/>
          <w:sz w:val="24"/>
          <w:szCs w:val="24"/>
        </w:rPr>
        <w:drawing>
          <wp:inline distT="0" distB="0" distL="0" distR="0">
            <wp:extent cx="1123950" cy="933450"/>
            <wp:effectExtent l="0" t="0" r="0" b="0"/>
            <wp:docPr id="1" name="Εικόνα 1" descr="C:\Users\User\AppData\Local\Temp\ksohtml9184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C:\Users\User\AppData\Local\Temp\ksohtml9184\wps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default" w:cs="Calibri" w:asciiTheme="minorAscii" w:hAnsiTheme="minorAscii"/>
          <w:sz w:val="24"/>
          <w:szCs w:val="24"/>
        </w:rPr>
        <w:t xml:space="preserve">ΚΕΝΤΡΟ ΠΡΟΛΗΨΗΣ ΤΩΝ ΕΞΑΡΤΗΣΕΩΝ </w:t>
      </w:r>
      <w:r>
        <w:rPr>
          <w:rFonts w:hint="default" w:cs="Calibri" w:asciiTheme="minorAscii" w:hAnsiTheme="minorAscii"/>
          <w:sz w:val="24"/>
          <w:szCs w:val="24"/>
          <w:lang w:val="el-GR"/>
        </w:rPr>
        <w:t>και</w:t>
      </w:r>
    </w:p>
    <w:p w14:paraId="747A2C12">
      <w:pPr>
        <w:pStyle w:val="12"/>
        <w:jc w:val="right"/>
        <w:rPr>
          <w:rFonts w:hint="default" w:asciiTheme="minorAscii" w:hAnsiTheme="minorAscii"/>
          <w:sz w:val="24"/>
          <w:szCs w:val="24"/>
        </w:rPr>
      </w:pPr>
      <w:r>
        <w:rPr>
          <w:rFonts w:hint="default" w:cs="Calibri" w:asciiTheme="minorAscii" w:hAnsiTheme="minorAscii"/>
          <w:sz w:val="24"/>
          <w:szCs w:val="24"/>
        </w:rPr>
        <w:t xml:space="preserve"> ΠΡΟΑΓΩΓΗΣ ΤΗΣ   ΨΥΧΟΚΟΙΝΩΝΙΚΗΣ ΥΓΕΙΑΣ</w:t>
      </w:r>
    </w:p>
    <w:p w14:paraId="42D0E62F">
      <w:pPr>
        <w:pStyle w:val="12"/>
        <w:jc w:val="right"/>
        <w:rPr>
          <w:rFonts w:hint="default" w:asciiTheme="minorAscii" w:hAnsiTheme="minorAscii"/>
          <w:sz w:val="24"/>
          <w:szCs w:val="24"/>
          <w:lang w:val="el-GR"/>
        </w:rPr>
      </w:pPr>
      <w:r>
        <w:rPr>
          <w:rFonts w:hint="default" w:cs="Calibri" w:asciiTheme="minorAscii" w:hAnsiTheme="minorAscii"/>
          <w:i/>
          <w:sz w:val="24"/>
          <w:szCs w:val="24"/>
        </w:rPr>
        <w:t>Περιφερειακής Ενότητας Ρόδου</w:t>
      </w:r>
      <w:r>
        <w:rPr>
          <w:rFonts w:hint="default" w:cs="Calibri" w:asciiTheme="minorAscii" w:hAnsiTheme="minorAscii"/>
          <w:i/>
          <w:sz w:val="24"/>
          <w:szCs w:val="24"/>
          <w:lang w:val="el-GR"/>
        </w:rPr>
        <w:t xml:space="preserve">  </w:t>
      </w:r>
      <w:r>
        <w:rPr>
          <w:rFonts w:hint="default" w:asciiTheme="minorAscii" w:hAnsiTheme="minorAscii"/>
          <w:sz w:val="24"/>
          <w:szCs w:val="24"/>
        </w:rPr>
        <w:t>« ΔΙΟΔΟΣ»</w:t>
      </w:r>
    </w:p>
    <w:p w14:paraId="2720F7D1">
      <w:pPr>
        <w:spacing w:line="360" w:lineRule="auto"/>
        <w:ind w:left="-902"/>
        <w:rPr>
          <w:rFonts w:ascii="Cambria" w:hAnsi="Cambria"/>
          <w:b/>
          <w:bCs/>
        </w:rPr>
      </w:pPr>
      <w:r>
        <w:rPr>
          <w:rFonts w:hint="default" w:cs="Calibri" w:asciiTheme="minorAscii" w:hAnsiTheme="minorAscii"/>
          <w:color w:val="000000"/>
          <w:sz w:val="24"/>
          <w:szCs w:val="24"/>
        </w:rPr>
        <w:t xml:space="preserve"> </w:t>
      </w:r>
      <w:r>
        <w:rPr>
          <w:rFonts w:hint="default" w:cs="Calibri" w:asciiTheme="minorAscii" w:hAnsiTheme="minorAscii"/>
          <w:color w:val="000000"/>
          <w:sz w:val="24"/>
          <w:szCs w:val="24"/>
          <w:lang w:val="el-GR"/>
        </w:rPr>
        <w:t xml:space="preserve">           </w:t>
      </w:r>
      <w:r>
        <w:rPr>
          <w:rFonts w:hint="default" w:asciiTheme="minorAscii" w:hAnsiTheme="minorAscii"/>
          <w:sz w:val="24"/>
          <w:szCs w:val="24"/>
          <w:lang w:val="el-GR"/>
        </w:rPr>
        <w:drawing>
          <wp:inline distT="0" distB="0" distL="114300" distR="114300">
            <wp:extent cx="1468755" cy="1062355"/>
            <wp:effectExtent l="0" t="0" r="17145" b="4445"/>
            <wp:docPr id="2" name="Picture 2" descr="LOGO ΕΟΠΑΕ_v5_GR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ΕΟΠΑΕ_v5_GR-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8755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</w:rPr>
        <w:t xml:space="preserve">             </w:t>
      </w:r>
      <w:r>
        <w:rPr>
          <w:rFonts w:hint="default" w:ascii="Cambria" w:hAnsi="Cambria"/>
          <w:lang w:val="en-US"/>
        </w:rPr>
        <w:t xml:space="preserve">                                                     </w:t>
      </w:r>
      <w:r>
        <w:rPr>
          <w:rFonts w:ascii="Cambria" w:hAnsi="Cambria"/>
        </w:rPr>
        <w:t xml:space="preserve"> </w:t>
      </w:r>
      <w:r>
        <w:rPr>
          <w:rFonts w:hint="default" w:ascii="Cambria" w:hAnsi="Cambria"/>
          <w:lang w:val="el-GR"/>
        </w:rPr>
        <w:t xml:space="preserve">                             </w:t>
      </w:r>
      <w:r>
        <w:rPr>
          <w:rFonts w:ascii="Cambria" w:hAnsi="Cambria"/>
        </w:rPr>
        <w:t xml:space="preserve">  Α.Π.:</w:t>
      </w:r>
      <w:r>
        <w:rPr>
          <w:rFonts w:ascii="Cambria" w:hAnsi="Cambria"/>
          <w:b/>
        </w:rPr>
        <w:t xml:space="preserve"> </w:t>
      </w:r>
      <w:r>
        <w:rPr>
          <w:rFonts w:hint="default" w:ascii="Cambria" w:hAnsi="Cambria"/>
          <w:b/>
          <w:lang w:val="el-GR"/>
        </w:rPr>
        <w:t>71</w:t>
      </w:r>
      <w:r>
        <w:rPr>
          <w:rFonts w:ascii="Cambria" w:hAnsi="Cambria"/>
        </w:rPr>
        <w:t xml:space="preserve">    </w:t>
      </w:r>
      <w:r>
        <w:rPr>
          <w:rFonts w:ascii="Cambria" w:hAnsi="Cambria"/>
          <w:b/>
        </w:rPr>
        <w:t xml:space="preserve">                                                                                                              </w:t>
      </w:r>
    </w:p>
    <w:p w14:paraId="0C5F0463">
      <w:pPr>
        <w:pStyle w:val="5"/>
        <w:rPr>
          <w:b/>
        </w:rPr>
      </w:pPr>
    </w:p>
    <w:p w14:paraId="243DD94D">
      <w:pPr>
        <w:spacing w:line="360" w:lineRule="auto"/>
        <w:ind w:left="-902"/>
        <w:rPr>
          <w:rFonts w:hint="default" w:ascii="Cambria" w:hAnsi="Cambria"/>
          <w:lang w:val="en-US"/>
        </w:rPr>
      </w:pPr>
      <w:r>
        <w:rPr>
          <w:rFonts w:hint="default"/>
          <w:b/>
          <w:lang w:val="el-GR"/>
        </w:rPr>
        <w:t xml:space="preserve">                                                                                                     </w:t>
      </w:r>
      <w:r>
        <w:rPr>
          <w:rFonts w:hint="default" w:ascii="Cambria" w:hAnsi="Cambria"/>
          <w:lang w:val="el-GR"/>
        </w:rPr>
        <w:t xml:space="preserve">                                  Ρόδος </w:t>
      </w:r>
      <w:r>
        <w:rPr>
          <w:rFonts w:hint="default" w:ascii="Cambria" w:hAnsi="Cambria"/>
          <w:lang w:val="en-US"/>
        </w:rPr>
        <w:t xml:space="preserve"> </w:t>
      </w:r>
      <w:r>
        <w:rPr>
          <w:rFonts w:ascii="Cambria" w:hAnsi="Cambria"/>
        </w:rPr>
        <w:t xml:space="preserve"> </w:t>
      </w:r>
      <w:r>
        <w:rPr>
          <w:rFonts w:hint="default" w:ascii="Cambria" w:hAnsi="Cambria"/>
          <w:lang w:val="el-GR"/>
        </w:rPr>
        <w:t>11</w:t>
      </w:r>
      <w:r>
        <w:rPr>
          <w:rFonts w:ascii="Cambria" w:hAnsi="Cambria"/>
        </w:rPr>
        <w:t>/</w:t>
      </w:r>
      <w:r>
        <w:rPr>
          <w:rFonts w:hint="default" w:ascii="Cambria" w:hAnsi="Cambria"/>
          <w:lang w:val="en-US"/>
        </w:rPr>
        <w:t>9</w:t>
      </w:r>
      <w:r>
        <w:rPr>
          <w:rFonts w:ascii="Cambria" w:hAnsi="Cambria"/>
        </w:rPr>
        <w:t>/202</w:t>
      </w:r>
      <w:r>
        <w:rPr>
          <w:rFonts w:hint="default" w:ascii="Cambria" w:hAnsi="Cambria"/>
          <w:lang w:val="en-US"/>
        </w:rPr>
        <w:t>5</w:t>
      </w:r>
    </w:p>
    <w:p w14:paraId="4A0CDFA2">
      <w:pPr>
        <w:pStyle w:val="5"/>
        <w:rPr>
          <w:rFonts w:hint="default"/>
          <w:b/>
          <w:lang w:val="el-GR"/>
        </w:rPr>
      </w:pPr>
    </w:p>
    <w:p w14:paraId="63F41EDB">
      <w:pPr>
        <w:pStyle w:val="5"/>
        <w:rPr>
          <w:b/>
        </w:rPr>
      </w:pPr>
    </w:p>
    <w:p w14:paraId="2750B66A">
      <w:pPr>
        <w:pStyle w:val="5"/>
        <w:rPr>
          <w:b/>
        </w:rPr>
      </w:pPr>
    </w:p>
    <w:p w14:paraId="5E72C7D7">
      <w:pPr>
        <w:pStyle w:val="5"/>
        <w:spacing w:before="9"/>
        <w:rPr>
          <w:b/>
          <w:sz w:val="23"/>
        </w:rPr>
      </w:pPr>
    </w:p>
    <w:p w14:paraId="746959F2">
      <w:pPr>
        <w:pStyle w:val="2"/>
        <w:ind w:left="1464" w:right="1463"/>
        <w:jc w:val="center"/>
        <w:rPr>
          <w:u w:val="none"/>
        </w:rPr>
      </w:pPr>
      <w:r>
        <w:rPr>
          <w:u w:val="thick"/>
        </w:rPr>
        <w:t>ΠΕΡΙΛΗΨΗ</w:t>
      </w:r>
      <w:r>
        <w:rPr>
          <w:spacing w:val="34"/>
          <w:u w:val="thick"/>
        </w:rPr>
        <w:t xml:space="preserve"> </w:t>
      </w:r>
      <w:r>
        <w:rPr>
          <w:u w:val="thick"/>
        </w:rPr>
        <w:t>ΠΡΟΣΚΛΗΣΗΣ</w:t>
      </w:r>
      <w:r>
        <w:rPr>
          <w:spacing w:val="-10"/>
          <w:u w:val="thick"/>
        </w:rPr>
        <w:t xml:space="preserve"> </w:t>
      </w:r>
      <w:r>
        <w:rPr>
          <w:u w:val="thick"/>
        </w:rPr>
        <w:t>ΕΚΔΗΛΩΣΗΣ</w:t>
      </w:r>
      <w:r>
        <w:rPr>
          <w:spacing w:val="-12"/>
          <w:u w:val="thick"/>
        </w:rPr>
        <w:t xml:space="preserve"> </w:t>
      </w:r>
      <w:r>
        <w:rPr>
          <w:u w:val="thick"/>
        </w:rPr>
        <w:t>ΕΝΔΙΑΦΕΡΟΝΤΟΣ</w:t>
      </w:r>
    </w:p>
    <w:p w14:paraId="08AC86C3">
      <w:pPr>
        <w:pStyle w:val="5"/>
        <w:rPr>
          <w:b/>
          <w:sz w:val="20"/>
        </w:rPr>
      </w:pPr>
    </w:p>
    <w:p w14:paraId="5DBAA567">
      <w:pPr>
        <w:pStyle w:val="5"/>
        <w:rPr>
          <w:b/>
          <w:sz w:val="20"/>
        </w:rPr>
      </w:pPr>
    </w:p>
    <w:p w14:paraId="5C6853F5">
      <w:pPr>
        <w:pStyle w:val="5"/>
        <w:rPr>
          <w:b/>
          <w:sz w:val="20"/>
        </w:rPr>
      </w:pPr>
    </w:p>
    <w:p w14:paraId="2969BB4B">
      <w:pPr>
        <w:pStyle w:val="5"/>
        <w:rPr>
          <w:b/>
          <w:sz w:val="20"/>
        </w:rPr>
      </w:pPr>
    </w:p>
    <w:p w14:paraId="5842E531">
      <w:pPr>
        <w:pStyle w:val="5"/>
        <w:rPr>
          <w:b/>
          <w:sz w:val="20"/>
        </w:rPr>
      </w:pPr>
    </w:p>
    <w:p w14:paraId="6891022A">
      <w:pPr>
        <w:spacing w:line="360" w:lineRule="auto"/>
        <w:jc w:val="both"/>
        <w:rPr>
          <w:u w:val="single"/>
        </w:rPr>
      </w:pPr>
    </w:p>
    <w:p w14:paraId="1E0CFD99">
      <w:pPr>
        <w:jc w:val="both"/>
        <w:rPr>
          <w:rFonts w:hint="default"/>
          <w:sz w:val="24"/>
          <w:szCs w:val="24"/>
          <w:lang w:val="el-GR"/>
        </w:rPr>
      </w:pPr>
      <w:r>
        <w:t xml:space="preserve"> </w:t>
      </w:r>
      <w:r>
        <w:tab/>
      </w:r>
      <w:r>
        <w:rPr>
          <w:sz w:val="24"/>
          <w:szCs w:val="24"/>
        </w:rPr>
        <w:t xml:space="preserve">Το Κέντρο Πρόληψης των Εξαρτήσεων και Προαγωγής της Ψυχοκοινωνικής Υγείας Περιφερειακής Ενότητας </w:t>
      </w:r>
      <w:r>
        <w:rPr>
          <w:sz w:val="24"/>
          <w:szCs w:val="24"/>
          <w:lang w:val="el-GR"/>
        </w:rPr>
        <w:t>Ρόδου</w:t>
      </w:r>
      <w:r>
        <w:rPr>
          <w:sz w:val="24"/>
          <w:szCs w:val="24"/>
        </w:rPr>
        <w:t xml:space="preserve"> «</w:t>
      </w:r>
      <w:r>
        <w:rPr>
          <w:sz w:val="24"/>
          <w:szCs w:val="24"/>
          <w:lang w:val="el-GR"/>
        </w:rPr>
        <w:t>ΔΙΟΔΟΣ</w:t>
      </w:r>
      <w:r>
        <w:rPr>
          <w:sz w:val="24"/>
          <w:szCs w:val="24"/>
        </w:rPr>
        <w:t xml:space="preserve">», </w:t>
      </w:r>
      <w:r>
        <w:rPr>
          <w:sz w:val="24"/>
          <w:szCs w:val="24"/>
          <w:lang w:val="el-GR"/>
        </w:rPr>
        <w:t>σύμφωνα</w:t>
      </w:r>
      <w:r>
        <w:rPr>
          <w:rFonts w:hint="default"/>
          <w:sz w:val="24"/>
          <w:szCs w:val="24"/>
          <w:lang w:val="el-GR"/>
        </w:rPr>
        <w:t xml:space="preserve"> με </w:t>
      </w:r>
      <w:r>
        <w:rPr>
          <w:sz w:val="24"/>
          <w:szCs w:val="24"/>
          <w:lang w:val="el-GR"/>
        </w:rPr>
        <w:t>τ</w:t>
      </w:r>
      <w:r>
        <w:rPr>
          <w:sz w:val="24"/>
          <w:szCs w:val="24"/>
        </w:rPr>
        <w:t>ην επιστολή με Αρ. Πρωτ. 66/28.08.2025 του Κ.Π. «ΔΙΟΔΟΣ» προς τον Ε.Ο.Π.Α.Ε.</w:t>
      </w:r>
      <w:r>
        <w:rPr>
          <w:rFonts w:hint="default"/>
          <w:sz w:val="24"/>
          <w:szCs w:val="24"/>
          <w:lang w:val="el-GR"/>
        </w:rPr>
        <w:t>, τ</w:t>
      </w:r>
      <w:r>
        <w:rPr>
          <w:sz w:val="24"/>
          <w:szCs w:val="24"/>
        </w:rPr>
        <w:t>ην επιστολή-απάντηση με Αρ. Πρωτ. 72848/05.09.2025 του Ε.Ο.Π.Α.Ε.  προς το Κ.Π «ΔΙΟΔΟΣ»</w:t>
      </w:r>
      <w:r>
        <w:rPr>
          <w:rFonts w:hint="default"/>
          <w:sz w:val="24"/>
          <w:szCs w:val="24"/>
          <w:lang w:val="el-GR"/>
        </w:rPr>
        <w:t xml:space="preserve"> και την </w:t>
      </w:r>
      <w:r>
        <w:rPr>
          <w:sz w:val="24"/>
          <w:szCs w:val="24"/>
        </w:rPr>
        <w:t>απόφαση του 1ου θέματος της 13ης/11.07.2025 Συνεδρίασης του Δ.Σ. του Κ.Π. «ΔΙΟΔΟΣ» Α.Π. 1</w:t>
      </w:r>
      <w:r>
        <w:rPr>
          <w:sz w:val="24"/>
          <w:szCs w:val="24"/>
          <w:vertAlign w:val="superscript"/>
        </w:rPr>
        <w:t>Α</w:t>
      </w:r>
      <w:r>
        <w:rPr>
          <w:sz w:val="24"/>
          <w:szCs w:val="24"/>
        </w:rPr>
        <w:t>/11.07.2025</w:t>
      </w:r>
      <w:r>
        <w:rPr>
          <w:rFonts w:hint="default"/>
          <w:sz w:val="24"/>
          <w:szCs w:val="24"/>
          <w:lang w:val="el-GR"/>
        </w:rPr>
        <w:t>,</w:t>
      </w:r>
      <w:r>
        <w:rPr>
          <w:sz w:val="24"/>
          <w:szCs w:val="24"/>
        </w:rPr>
        <w:t xml:space="preserve"> προτίθεται να αναθέσει σε 1 εξωτερικό συνεργάτη, ειδικότητας ΠΕ </w:t>
      </w:r>
      <w:r>
        <w:rPr>
          <w:sz w:val="24"/>
          <w:szCs w:val="24"/>
          <w:lang w:val="el-GR"/>
        </w:rPr>
        <w:t>Ψυχολόγου</w:t>
      </w:r>
      <w:r>
        <w:rPr>
          <w:sz w:val="24"/>
          <w:szCs w:val="24"/>
        </w:rPr>
        <w:t xml:space="preserve"> την εκτέλεση εργασίας με αντικείμενο την παροχή υπηρεσιών </w:t>
      </w:r>
      <w:r>
        <w:rPr>
          <w:sz w:val="24"/>
          <w:szCs w:val="24"/>
          <w:lang w:val="el-GR"/>
        </w:rPr>
        <w:t>Ψυχολόγο</w:t>
      </w:r>
      <w:r>
        <w:rPr>
          <w:sz w:val="24"/>
          <w:szCs w:val="24"/>
        </w:rPr>
        <w:t xml:space="preserve">υ για </w:t>
      </w:r>
      <w:r>
        <w:rPr>
          <w:sz w:val="24"/>
          <w:szCs w:val="24"/>
          <w:lang w:val="el-GR"/>
        </w:rPr>
        <w:t>χρονικό</w:t>
      </w:r>
      <w:r>
        <w:rPr>
          <w:rFonts w:hint="default"/>
          <w:sz w:val="24"/>
          <w:szCs w:val="24"/>
          <w:lang w:val="el-GR"/>
        </w:rPr>
        <w:t xml:space="preserve"> διάστημα (1) ενός ακαδημαϊκού έτους ( Οκτώβρης 2025-Ιούνιος 2026) </w:t>
      </w:r>
    </w:p>
    <w:p w14:paraId="044CEE63">
      <w:pPr>
        <w:pStyle w:val="5"/>
        <w:spacing w:before="3" w:line="360" w:lineRule="auto"/>
        <w:jc w:val="both"/>
        <w:rPr>
          <w:rFonts w:asciiTheme="majorHAnsi" w:hAnsiTheme="majorHAnsi"/>
        </w:rPr>
      </w:pPr>
    </w:p>
    <w:p w14:paraId="0D3D788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ascii="Calibri" w:hAnsi="Calibri" w:eastAsia="Times New Roman" w:cs="Calibri"/>
          <w:color w:val="000000"/>
          <w:lang w:val="el"/>
        </w:rPr>
      </w:pPr>
      <w:r>
        <w:rPr>
          <w:rFonts w:asciiTheme="majorHAnsi" w:hAnsiTheme="majorHAnsi"/>
          <w:sz w:val="24"/>
          <w:szCs w:val="24"/>
        </w:rPr>
        <w:t>Τα</w:t>
      </w:r>
      <w:r>
        <w:rPr>
          <w:rFonts w:asciiTheme="majorHAnsi" w:hAnsiTheme="majorHAnsi"/>
          <w:spacing w:val="1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γενικά</w:t>
      </w:r>
      <w:r>
        <w:rPr>
          <w:rFonts w:asciiTheme="majorHAnsi" w:hAnsiTheme="majorHAnsi"/>
          <w:spacing w:val="1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και</w:t>
      </w:r>
      <w:r>
        <w:rPr>
          <w:rFonts w:asciiTheme="majorHAnsi" w:hAnsiTheme="majorHAnsi"/>
          <w:spacing w:val="1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τυπικά</w:t>
      </w:r>
      <w:r>
        <w:rPr>
          <w:rFonts w:asciiTheme="majorHAnsi" w:hAnsiTheme="majorHAnsi"/>
          <w:spacing w:val="1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προσόντα,</w:t>
      </w:r>
      <w:r>
        <w:rPr>
          <w:rFonts w:asciiTheme="majorHAnsi" w:hAnsiTheme="majorHAnsi"/>
          <w:spacing w:val="1"/>
          <w:sz w:val="24"/>
          <w:szCs w:val="24"/>
        </w:rPr>
        <w:t xml:space="preserve"> </w:t>
      </w:r>
      <w:r>
        <w:rPr>
          <w:rFonts w:asciiTheme="majorHAnsi" w:hAnsiTheme="majorHAnsi"/>
          <w:spacing w:val="1"/>
          <w:sz w:val="24"/>
          <w:szCs w:val="24"/>
          <w:lang w:val="el-GR"/>
        </w:rPr>
        <w:t>ο</w:t>
      </w:r>
      <w:r>
        <w:rPr>
          <w:rFonts w:hint="default" w:asciiTheme="majorHAnsi" w:hAnsiTheme="majorHAnsi"/>
          <w:spacing w:val="1"/>
          <w:sz w:val="24"/>
          <w:szCs w:val="24"/>
          <w:lang w:val="el-GR"/>
        </w:rPr>
        <w:t xml:space="preserve"> χρόνος απασχόλησης</w:t>
      </w:r>
      <w:r>
        <w:rPr>
          <w:rFonts w:asciiTheme="majorHAnsi" w:hAnsiTheme="majorHAnsi"/>
          <w:spacing w:val="1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καθώς</w:t>
      </w:r>
      <w:r>
        <w:rPr>
          <w:rFonts w:asciiTheme="majorHAnsi" w:hAnsiTheme="majorHAnsi"/>
          <w:spacing w:val="1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και</w:t>
      </w:r>
      <w:r>
        <w:rPr>
          <w:rFonts w:asciiTheme="majorHAnsi" w:hAnsiTheme="majorHAnsi"/>
          <w:spacing w:val="1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η</w:t>
      </w:r>
      <w:r>
        <w:rPr>
          <w:rFonts w:asciiTheme="majorHAnsi" w:hAnsiTheme="majorHAnsi"/>
          <w:spacing w:val="1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διαδικασία</w:t>
      </w:r>
      <w:r>
        <w:rPr>
          <w:rFonts w:asciiTheme="majorHAnsi" w:hAnsiTheme="majorHAnsi"/>
          <w:spacing w:val="1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επιλογής</w:t>
      </w:r>
      <w:r>
        <w:rPr>
          <w:rFonts w:asciiTheme="majorHAnsi" w:hAnsiTheme="majorHAnsi"/>
          <w:spacing w:val="1"/>
          <w:sz w:val="24"/>
          <w:szCs w:val="24"/>
        </w:rPr>
        <w:t xml:space="preserve"> μεταξύ </w:t>
      </w:r>
      <w:r>
        <w:rPr>
          <w:rFonts w:asciiTheme="majorHAnsi" w:hAnsiTheme="majorHAnsi"/>
          <w:sz w:val="24"/>
          <w:szCs w:val="24"/>
        </w:rPr>
        <w:t>των</w:t>
      </w:r>
      <w:r>
        <w:rPr>
          <w:rFonts w:asciiTheme="majorHAnsi" w:hAnsiTheme="majorHAnsi"/>
          <w:spacing w:val="1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ενδιαφερομένων, αναφέρονται στην </w:t>
      </w:r>
      <w:r>
        <w:rPr>
          <w:rFonts w:asciiTheme="majorHAnsi" w:hAnsiTheme="majorHAnsi"/>
          <w:b/>
          <w:sz w:val="24"/>
          <w:szCs w:val="24"/>
        </w:rPr>
        <w:t xml:space="preserve">αναλυτική Πρόσκληση Εκδήλωσης Ενδιαφέροντος, </w:t>
      </w:r>
      <w:r>
        <w:rPr>
          <w:rFonts w:asciiTheme="majorHAnsi" w:hAnsiTheme="majorHAnsi"/>
          <w:sz w:val="24"/>
          <w:szCs w:val="24"/>
        </w:rPr>
        <w:t>την</w:t>
      </w:r>
      <w:r>
        <w:rPr>
          <w:rFonts w:asciiTheme="majorHAnsi" w:hAnsiTheme="majorHAnsi"/>
          <w:spacing w:val="1"/>
          <w:sz w:val="24"/>
          <w:szCs w:val="24"/>
        </w:rPr>
        <w:t xml:space="preserve"> </w:t>
      </w:r>
      <w:r>
        <w:rPr>
          <w:rFonts w:asciiTheme="majorHAnsi" w:hAnsiTheme="majorHAnsi"/>
          <w:spacing w:val="-2"/>
          <w:sz w:val="24"/>
          <w:szCs w:val="24"/>
        </w:rPr>
        <w:t>οποία</w:t>
      </w:r>
      <w:r>
        <w:rPr>
          <w:rFonts w:asciiTheme="majorHAnsi" w:hAnsiTheme="majorHAnsi"/>
          <w:spacing w:val="-23"/>
          <w:sz w:val="24"/>
          <w:szCs w:val="24"/>
        </w:rPr>
        <w:t xml:space="preserve"> </w:t>
      </w:r>
      <w:r>
        <w:rPr>
          <w:rFonts w:asciiTheme="majorHAnsi" w:hAnsiTheme="majorHAnsi"/>
          <w:spacing w:val="-2"/>
          <w:sz w:val="24"/>
          <w:szCs w:val="24"/>
        </w:rPr>
        <w:t>οι</w:t>
      </w:r>
      <w:r>
        <w:rPr>
          <w:rFonts w:asciiTheme="majorHAnsi" w:hAnsiTheme="majorHAnsi"/>
          <w:spacing w:val="-19"/>
          <w:sz w:val="24"/>
          <w:szCs w:val="24"/>
        </w:rPr>
        <w:t xml:space="preserve"> </w:t>
      </w:r>
      <w:r>
        <w:rPr>
          <w:rFonts w:asciiTheme="majorHAnsi" w:hAnsiTheme="majorHAnsi"/>
          <w:spacing w:val="-2"/>
          <w:sz w:val="24"/>
          <w:szCs w:val="24"/>
        </w:rPr>
        <w:t>ενδιαφερόμενοι</w:t>
      </w:r>
      <w:r>
        <w:rPr>
          <w:rFonts w:asciiTheme="majorHAnsi" w:hAnsiTheme="majorHAnsi"/>
          <w:spacing w:val="-18"/>
          <w:sz w:val="24"/>
          <w:szCs w:val="24"/>
        </w:rPr>
        <w:t xml:space="preserve"> </w:t>
      </w:r>
      <w:r>
        <w:rPr>
          <w:rFonts w:asciiTheme="majorHAnsi" w:hAnsiTheme="majorHAnsi"/>
          <w:spacing w:val="-2"/>
          <w:sz w:val="24"/>
          <w:szCs w:val="24"/>
        </w:rPr>
        <w:t>μπορούν</w:t>
      </w:r>
      <w:r>
        <w:rPr>
          <w:rFonts w:asciiTheme="majorHAnsi" w:hAnsiTheme="majorHAnsi"/>
          <w:spacing w:val="-20"/>
          <w:sz w:val="24"/>
          <w:szCs w:val="24"/>
        </w:rPr>
        <w:t xml:space="preserve"> </w:t>
      </w:r>
      <w:r>
        <w:rPr>
          <w:rFonts w:asciiTheme="majorHAnsi" w:hAnsiTheme="majorHAnsi"/>
          <w:spacing w:val="-2"/>
          <w:sz w:val="24"/>
          <w:szCs w:val="24"/>
        </w:rPr>
        <w:t>να</w:t>
      </w:r>
      <w:r>
        <w:rPr>
          <w:rFonts w:asciiTheme="majorHAnsi" w:hAnsiTheme="majorHAnsi"/>
          <w:spacing w:val="-18"/>
          <w:sz w:val="24"/>
          <w:szCs w:val="24"/>
        </w:rPr>
        <w:t xml:space="preserve"> </w:t>
      </w:r>
      <w:r>
        <w:rPr>
          <w:rFonts w:asciiTheme="majorHAnsi" w:hAnsiTheme="majorHAnsi"/>
          <w:spacing w:val="-2"/>
          <w:sz w:val="24"/>
          <w:szCs w:val="24"/>
        </w:rPr>
        <w:t>εκτυπώσουν,</w:t>
      </w:r>
      <w:r>
        <w:rPr>
          <w:rFonts w:asciiTheme="majorHAnsi" w:hAnsiTheme="majorHAnsi"/>
          <w:spacing w:val="-19"/>
          <w:sz w:val="24"/>
          <w:szCs w:val="24"/>
        </w:rPr>
        <w:t xml:space="preserve"> </w:t>
      </w:r>
      <w:r>
        <w:rPr>
          <w:rFonts w:asciiTheme="majorHAnsi" w:hAnsiTheme="majorHAnsi"/>
          <w:spacing w:val="-2"/>
          <w:sz w:val="24"/>
          <w:szCs w:val="24"/>
        </w:rPr>
        <w:t>όπως</w:t>
      </w:r>
      <w:r>
        <w:rPr>
          <w:rFonts w:asciiTheme="majorHAnsi" w:hAnsiTheme="majorHAnsi"/>
          <w:spacing w:val="-21"/>
          <w:sz w:val="24"/>
          <w:szCs w:val="24"/>
        </w:rPr>
        <w:t xml:space="preserve"> </w:t>
      </w:r>
      <w:r>
        <w:rPr>
          <w:rFonts w:asciiTheme="majorHAnsi" w:hAnsiTheme="majorHAnsi"/>
          <w:spacing w:val="-2"/>
          <w:sz w:val="24"/>
          <w:szCs w:val="24"/>
        </w:rPr>
        <w:t>και</w:t>
      </w:r>
      <w:r>
        <w:rPr>
          <w:rFonts w:asciiTheme="majorHAnsi" w:hAnsiTheme="majorHAnsi"/>
          <w:spacing w:val="-19"/>
          <w:sz w:val="24"/>
          <w:szCs w:val="24"/>
        </w:rPr>
        <w:t xml:space="preserve"> </w:t>
      </w:r>
      <w:r>
        <w:rPr>
          <w:rFonts w:asciiTheme="majorHAnsi" w:hAnsiTheme="majorHAnsi"/>
          <w:spacing w:val="-2"/>
          <w:sz w:val="24"/>
          <w:szCs w:val="24"/>
        </w:rPr>
        <w:t>το</w:t>
      </w:r>
      <w:r>
        <w:rPr>
          <w:rFonts w:asciiTheme="majorHAnsi" w:hAnsiTheme="majorHAnsi"/>
          <w:spacing w:val="-11"/>
          <w:sz w:val="24"/>
          <w:szCs w:val="24"/>
        </w:rPr>
        <w:t xml:space="preserve"> </w:t>
      </w:r>
      <w:r>
        <w:rPr>
          <w:rFonts w:asciiTheme="majorHAnsi" w:hAnsiTheme="majorHAnsi"/>
          <w:spacing w:val="-2"/>
          <w:sz w:val="24"/>
          <w:szCs w:val="24"/>
        </w:rPr>
        <w:t>ειδικό</w:t>
      </w:r>
      <w:r>
        <w:rPr>
          <w:rFonts w:asciiTheme="majorHAnsi" w:hAnsiTheme="majorHAnsi"/>
          <w:spacing w:val="-8"/>
          <w:sz w:val="24"/>
          <w:szCs w:val="24"/>
        </w:rPr>
        <w:t xml:space="preserve"> </w:t>
      </w:r>
      <w:r>
        <w:rPr>
          <w:rFonts w:asciiTheme="majorHAnsi" w:hAnsiTheme="majorHAnsi"/>
          <w:b/>
          <w:spacing w:val="-2"/>
          <w:sz w:val="24"/>
          <w:szCs w:val="24"/>
        </w:rPr>
        <w:t>έντυπο</w:t>
      </w:r>
      <w:r>
        <w:rPr>
          <w:rFonts w:asciiTheme="majorHAnsi" w:hAnsiTheme="majorHAnsi"/>
          <w:b/>
          <w:spacing w:val="-17"/>
          <w:sz w:val="24"/>
          <w:szCs w:val="24"/>
        </w:rPr>
        <w:t xml:space="preserve"> </w:t>
      </w:r>
      <w:r>
        <w:rPr>
          <w:rFonts w:asciiTheme="majorHAnsi" w:hAnsiTheme="majorHAnsi"/>
          <w:b/>
          <w:spacing w:val="-2"/>
          <w:sz w:val="24"/>
          <w:szCs w:val="24"/>
        </w:rPr>
        <w:t>Αίτησης</w:t>
      </w:r>
      <w:r>
        <w:rPr>
          <w:rFonts w:asciiTheme="majorHAnsi" w:hAnsiTheme="majorHAnsi"/>
          <w:b/>
          <w:spacing w:val="-16"/>
          <w:sz w:val="24"/>
          <w:szCs w:val="24"/>
        </w:rPr>
        <w:t xml:space="preserve"> </w:t>
      </w:r>
      <w:r>
        <w:rPr>
          <w:rFonts w:asciiTheme="majorHAnsi" w:hAnsiTheme="majorHAnsi"/>
          <w:b/>
          <w:spacing w:val="-2"/>
          <w:sz w:val="24"/>
          <w:szCs w:val="24"/>
        </w:rPr>
        <w:t>–</w:t>
      </w:r>
      <w:r>
        <w:rPr>
          <w:rFonts w:asciiTheme="majorHAnsi" w:hAnsiTheme="majorHAnsi"/>
          <w:b/>
          <w:spacing w:val="-17"/>
          <w:sz w:val="24"/>
          <w:szCs w:val="24"/>
        </w:rPr>
        <w:t xml:space="preserve"> </w:t>
      </w:r>
      <w:r>
        <w:rPr>
          <w:rFonts w:asciiTheme="majorHAnsi" w:hAnsiTheme="majorHAnsi"/>
          <w:b/>
          <w:spacing w:val="-2"/>
          <w:sz w:val="24"/>
          <w:szCs w:val="24"/>
        </w:rPr>
        <w:t>Υπεύθυνης</w:t>
      </w:r>
      <w:r>
        <w:rPr>
          <w:rFonts w:hint="default" w:asciiTheme="majorHAnsi" w:hAnsiTheme="majorHAnsi"/>
          <w:b/>
          <w:spacing w:val="-2"/>
          <w:sz w:val="24"/>
          <w:szCs w:val="24"/>
          <w:lang w:val="el-GR"/>
        </w:rPr>
        <w:t xml:space="preserve"> </w:t>
      </w:r>
      <w:r>
        <w:rPr>
          <w:rFonts w:asciiTheme="majorHAnsi" w:hAnsiTheme="majorHAnsi"/>
          <w:b/>
          <w:spacing w:val="-57"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Δήλωσης,</w:t>
      </w:r>
      <w:r>
        <w:rPr>
          <w:rFonts w:asciiTheme="majorHAnsi" w:hAnsiTheme="majorHAnsi"/>
          <w:b/>
          <w:spacing w:val="-2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από την</w:t>
      </w:r>
      <w:r>
        <w:rPr>
          <w:rFonts w:asciiTheme="majorHAnsi" w:hAnsiTheme="majorHAnsi"/>
          <w:spacing w:val="-7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ηλεκτρονική</w:t>
      </w:r>
      <w:r>
        <w:rPr>
          <w:rFonts w:asciiTheme="majorHAnsi" w:hAnsiTheme="majorHAnsi"/>
          <w:spacing w:val="-10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διεύθυνση</w:t>
      </w:r>
      <w:r>
        <w:rPr>
          <w:rFonts w:hint="default" w:asciiTheme="majorHAnsi" w:hAnsiTheme="majorHAnsi"/>
          <w:sz w:val="24"/>
          <w:szCs w:val="24"/>
          <w:lang w:val="el-GR"/>
        </w:rPr>
        <w:t xml:space="preserve"> </w:t>
      </w:r>
      <w:r>
        <w:rPr>
          <w:rFonts w:hint="default" w:ascii="Calibri" w:hAnsi="Calibri" w:eastAsia="Times New Roman" w:cs="Calibri"/>
          <w:kern w:val="0"/>
          <w:sz w:val="24"/>
          <w:szCs w:val="24"/>
          <w:lang w:val="el" w:eastAsia="zh-CN" w:bidi="ar"/>
        </w:rPr>
        <w:fldChar w:fldCharType="begin"/>
      </w:r>
      <w:r>
        <w:rPr>
          <w:rFonts w:hint="default" w:ascii="Calibri" w:hAnsi="Calibri" w:eastAsia="Times New Roman" w:cs="Calibri"/>
          <w:kern w:val="0"/>
          <w:sz w:val="24"/>
          <w:szCs w:val="24"/>
          <w:lang w:val="el" w:eastAsia="zh-CN" w:bidi="ar"/>
        </w:rPr>
        <w:instrText xml:space="preserve"> HYPERLINK "https://kpdiodos.wixsite.com/rodos" </w:instrText>
      </w:r>
      <w:r>
        <w:rPr>
          <w:rFonts w:hint="default" w:ascii="Calibri" w:hAnsi="Calibri" w:eastAsia="Times New Roman" w:cs="Calibri"/>
          <w:kern w:val="0"/>
          <w:sz w:val="24"/>
          <w:szCs w:val="24"/>
          <w:lang w:val="el" w:eastAsia="zh-CN" w:bidi="ar"/>
        </w:rPr>
        <w:fldChar w:fldCharType="separate"/>
      </w:r>
      <w:r>
        <w:rPr>
          <w:rStyle w:val="6"/>
          <w:rFonts w:ascii="Calibri" w:hAnsi="Calibri" w:eastAsia="Times New Roman" w:cs="Calibri"/>
          <w:u w:val="single"/>
          <w:lang w:val="el"/>
        </w:rPr>
        <w:t>https://kpdiodos.wixsite.com/rodos</w:t>
      </w:r>
      <w:r>
        <w:rPr>
          <w:rFonts w:hint="default" w:ascii="Calibri" w:hAnsi="Calibri" w:eastAsia="Times New Roman" w:cs="Calibri"/>
          <w:kern w:val="0"/>
          <w:sz w:val="24"/>
          <w:szCs w:val="24"/>
          <w:lang w:val="el" w:eastAsia="zh-CN" w:bidi="ar"/>
        </w:rPr>
        <w:fldChar w:fldCharType="end"/>
      </w:r>
    </w:p>
    <w:p w14:paraId="47FECA51">
      <w:pPr>
        <w:spacing w:line="360" w:lineRule="auto"/>
        <w:ind w:right="214" w:firstLine="720"/>
        <w:jc w:val="both"/>
        <w:rPr>
          <w:rFonts w:hint="default" w:asciiTheme="majorHAnsi" w:hAnsiTheme="majorHAnsi"/>
          <w:sz w:val="24"/>
          <w:szCs w:val="24"/>
          <w:lang w:val="el-GR"/>
        </w:rPr>
        <w:sectPr>
          <w:type w:val="continuous"/>
          <w:pgSz w:w="11910" w:h="16840"/>
          <w:pgMar w:top="0" w:right="1020" w:bottom="280" w:left="1020" w:header="720" w:footer="720" w:gutter="0"/>
          <w:cols w:space="720" w:num="1"/>
        </w:sectPr>
      </w:pPr>
    </w:p>
    <w:p w14:paraId="14A4712D">
      <w:pPr>
        <w:pStyle w:val="5"/>
        <w:spacing w:before="9" w:line="360" w:lineRule="auto"/>
        <w:jc w:val="both"/>
        <w:rPr>
          <w:rFonts w:asciiTheme="majorHAnsi" w:hAnsiTheme="majorHAnsi"/>
        </w:rPr>
      </w:pPr>
    </w:p>
    <w:p w14:paraId="4B2E8DBF">
      <w:pPr>
        <w:pStyle w:val="2"/>
        <w:spacing w:before="90" w:line="360" w:lineRule="auto"/>
        <w:ind w:left="0"/>
        <w:rPr>
          <w:rFonts w:asciiTheme="majorHAnsi" w:hAnsiTheme="majorHAnsi"/>
          <w:color w:val="040404"/>
          <w:u w:val="none"/>
        </w:rPr>
      </w:pPr>
      <w:r>
        <w:rPr>
          <w:rFonts w:asciiTheme="majorHAnsi" w:hAnsiTheme="majorHAnsi"/>
          <w:color w:val="040404"/>
          <w:u w:val="none"/>
        </w:rPr>
        <w:t>ΑΙΤΗΣ</w:t>
      </w:r>
      <w:r>
        <w:rPr>
          <w:rFonts w:asciiTheme="majorHAnsi" w:hAnsiTheme="majorHAnsi"/>
          <w:color w:val="040404"/>
          <w:u w:val="none"/>
          <w:lang w:val="el-GR"/>
        </w:rPr>
        <w:t>Η</w:t>
      </w:r>
      <w:r>
        <w:rPr>
          <w:rFonts w:asciiTheme="majorHAnsi" w:hAnsiTheme="majorHAnsi"/>
          <w:color w:val="040404"/>
          <w:spacing w:val="-5"/>
          <w:u w:val="none"/>
        </w:rPr>
        <w:t xml:space="preserve"> </w:t>
      </w:r>
      <w:r>
        <w:rPr>
          <w:rFonts w:asciiTheme="majorHAnsi" w:hAnsiTheme="majorHAnsi"/>
          <w:color w:val="040404"/>
          <w:u w:val="none"/>
        </w:rPr>
        <w:t>–</w:t>
      </w:r>
      <w:r>
        <w:rPr>
          <w:rFonts w:asciiTheme="majorHAnsi" w:hAnsiTheme="majorHAnsi"/>
          <w:color w:val="040404"/>
          <w:spacing w:val="-5"/>
          <w:u w:val="none"/>
        </w:rPr>
        <w:t xml:space="preserve"> </w:t>
      </w:r>
      <w:r>
        <w:rPr>
          <w:rFonts w:asciiTheme="majorHAnsi" w:hAnsiTheme="majorHAnsi"/>
          <w:color w:val="040404"/>
          <w:u w:val="none"/>
        </w:rPr>
        <w:t>ΔΙΑΔΙΚΑΣΙΑ</w:t>
      </w:r>
    </w:p>
    <w:p w14:paraId="10DD01AF">
      <w:pPr>
        <w:pStyle w:val="2"/>
        <w:spacing w:before="90" w:line="360" w:lineRule="auto"/>
        <w:rPr>
          <w:rFonts w:asciiTheme="majorHAnsi" w:hAnsiTheme="majorHAnsi"/>
          <w:u w:val="none"/>
        </w:rPr>
      </w:pPr>
    </w:p>
    <w:p w14:paraId="25269148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Οι ενδιαφερόμενοι, οι οποίοι κατέχουν τα γενικά και απαραίτητα τυπικά προσόντα της προκηρυσσόμενης θέσης, όπως αυτά αναγράφονται στην</w:t>
      </w:r>
      <w:r>
        <w:rPr>
          <w:rFonts w:asciiTheme="majorHAnsi" w:hAnsiTheme="majorHAnsi"/>
          <w:b/>
          <w:sz w:val="24"/>
          <w:szCs w:val="24"/>
        </w:rPr>
        <w:t xml:space="preserve"> αναλυτική Πρόσκληση Εκδήλωσης Ενδιαφέροντος, </w:t>
      </w:r>
      <w:r>
        <w:rPr>
          <w:rFonts w:asciiTheme="majorHAnsi" w:hAnsiTheme="majorHAnsi"/>
          <w:sz w:val="24"/>
          <w:szCs w:val="24"/>
        </w:rPr>
        <w:t xml:space="preserve"> πρέπει είτε να προσκομίσουν οι ίδιοι σφραγισμένο φάκελο στο γραφείο του Κέντρου Πρόληψης </w:t>
      </w:r>
      <w:r>
        <w:rPr>
          <w:rFonts w:hint="default" w:asciiTheme="majorHAnsi" w:hAnsiTheme="majorHAnsi"/>
          <w:sz w:val="24"/>
          <w:szCs w:val="24"/>
          <w:lang w:val="el-GR"/>
        </w:rPr>
        <w:t xml:space="preserve"> ΔΙΟΔΟΣ  Μαυρή 6 και Τηλιακού 2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hint="default" w:asciiTheme="majorHAnsi" w:hAnsiTheme="majorHAnsi"/>
          <w:sz w:val="24"/>
          <w:szCs w:val="24"/>
          <w:lang w:val="el-GR"/>
        </w:rPr>
        <w:t xml:space="preserve"> ( πάνω από τα ΕΛΤΑ </w:t>
      </w:r>
      <w:r>
        <w:rPr>
          <w:rFonts w:hint="default" w:asciiTheme="majorHAnsi" w:hAnsiTheme="majorHAnsi"/>
          <w:sz w:val="24"/>
          <w:szCs w:val="24"/>
          <w:lang w:val="en-US"/>
        </w:rPr>
        <w:t xml:space="preserve">COURIER) </w:t>
      </w:r>
      <w:r>
        <w:rPr>
          <w:rFonts w:asciiTheme="majorHAnsi" w:hAnsiTheme="majorHAnsi"/>
          <w:sz w:val="24"/>
          <w:szCs w:val="24"/>
        </w:rPr>
        <w:t>ή να αποστείλουν τον σφραγισμένο φάκελο ταχυδρομικώς στην ταχυδρομική διεύθυνση:</w:t>
      </w:r>
    </w:p>
    <w:p w14:paraId="53A0460E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6AC6B31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Κέντρο Πρόληψης των Εξαρτήσεων και Προαγωγής</w:t>
      </w:r>
    </w:p>
    <w:p w14:paraId="5F99040D">
      <w:pPr>
        <w:spacing w:line="360" w:lineRule="auto"/>
        <w:jc w:val="center"/>
        <w:rPr>
          <w:rFonts w:hint="default" w:asciiTheme="majorHAnsi" w:hAnsiTheme="majorHAnsi"/>
          <w:sz w:val="24"/>
          <w:szCs w:val="24"/>
          <w:lang w:val="el-GR"/>
        </w:rPr>
      </w:pP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της Ψυχοκοινωνικής Υγείας Π.Ε. </w:t>
      </w:r>
      <w:r>
        <w:rPr>
          <w:rFonts w:asciiTheme="majorHAnsi" w:hAnsiTheme="majorHAnsi"/>
          <w:sz w:val="24"/>
          <w:szCs w:val="24"/>
          <w:lang w:val="el-GR"/>
        </w:rPr>
        <w:t>Ρόδου</w:t>
      </w:r>
    </w:p>
    <w:p w14:paraId="0C3D4AFB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«</w:t>
      </w:r>
      <w:r>
        <w:rPr>
          <w:rFonts w:asciiTheme="majorHAnsi" w:hAnsiTheme="majorHAnsi"/>
          <w:sz w:val="24"/>
          <w:szCs w:val="24"/>
          <w:lang w:val="el-GR"/>
        </w:rPr>
        <w:t>ΔΙΟΔΟΣ</w:t>
      </w:r>
      <w:r>
        <w:rPr>
          <w:rFonts w:asciiTheme="majorHAnsi" w:hAnsiTheme="majorHAnsi"/>
          <w:sz w:val="24"/>
          <w:szCs w:val="24"/>
        </w:rPr>
        <w:t>»</w:t>
      </w:r>
    </w:p>
    <w:p w14:paraId="26723403">
      <w:pPr>
        <w:spacing w:line="360" w:lineRule="auto"/>
        <w:jc w:val="center"/>
        <w:rPr>
          <w:rFonts w:hint="default" w:asciiTheme="majorHAnsi" w:hAnsiTheme="majorHAnsi"/>
          <w:sz w:val="24"/>
          <w:szCs w:val="24"/>
          <w:lang w:val="el-GR"/>
        </w:rPr>
      </w:pPr>
      <w:r>
        <w:rPr>
          <w:rFonts w:asciiTheme="majorHAnsi" w:hAnsiTheme="majorHAnsi"/>
          <w:sz w:val="24"/>
          <w:szCs w:val="24"/>
          <w:lang w:val="el-GR"/>
        </w:rPr>
        <w:t>Μαυρή</w:t>
      </w:r>
      <w:r>
        <w:rPr>
          <w:rFonts w:hint="default" w:asciiTheme="majorHAnsi" w:hAnsiTheme="majorHAnsi"/>
          <w:sz w:val="24"/>
          <w:szCs w:val="24"/>
          <w:lang w:val="el-GR"/>
        </w:rPr>
        <w:t xml:space="preserve"> 6 και Τηλιακού 2 </w:t>
      </w:r>
      <w:r>
        <w:rPr>
          <w:rFonts w:asciiTheme="majorHAnsi" w:hAnsiTheme="majorHAnsi"/>
          <w:sz w:val="24"/>
          <w:szCs w:val="24"/>
        </w:rPr>
        <w:t xml:space="preserve">, ΤΚ </w:t>
      </w:r>
      <w:r>
        <w:rPr>
          <w:rFonts w:hint="default" w:asciiTheme="majorHAnsi" w:hAnsiTheme="majorHAnsi"/>
          <w:sz w:val="24"/>
          <w:szCs w:val="24"/>
          <w:lang w:val="el-GR"/>
        </w:rPr>
        <w:t>85132</w:t>
      </w:r>
    </w:p>
    <w:p w14:paraId="06420CBE">
      <w:pPr>
        <w:spacing w:line="360" w:lineRule="auto"/>
        <w:jc w:val="center"/>
        <w:rPr>
          <w:rFonts w:hint="default" w:asciiTheme="majorHAnsi" w:hAnsiTheme="majorHAnsi"/>
          <w:sz w:val="24"/>
          <w:szCs w:val="24"/>
          <w:lang w:val="el-GR"/>
        </w:rPr>
      </w:pPr>
      <w:r>
        <w:rPr>
          <w:rFonts w:asciiTheme="majorHAnsi" w:hAnsiTheme="majorHAnsi"/>
          <w:sz w:val="24"/>
          <w:szCs w:val="24"/>
          <w:lang w:val="el-GR"/>
        </w:rPr>
        <w:t>Ρόδος</w:t>
      </w:r>
    </w:p>
    <w:p w14:paraId="2EEF8A99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0129E5B0">
      <w:pPr>
        <w:spacing w:line="360" w:lineRule="auto"/>
        <w:jc w:val="both"/>
        <w:rPr>
          <w:rFonts w:hint="default"/>
          <w:lang w:val="el-GR"/>
        </w:rPr>
      </w:pPr>
      <w:r>
        <w:t xml:space="preserve">Με την ένδειξη: Για την Πρόσκληση Εκδήλωσης Ενδιαφέροντος Θέσης </w:t>
      </w:r>
      <w:r>
        <w:rPr>
          <w:lang w:val="el-GR"/>
        </w:rPr>
        <w:t>Π</w:t>
      </w:r>
      <w:r>
        <w:rPr>
          <w:rFonts w:hint="default"/>
          <w:lang w:val="el-GR"/>
        </w:rPr>
        <w:t>.Ε. Ψυχολόγου</w:t>
      </w:r>
    </w:p>
    <w:p w14:paraId="32F65238">
      <w:pPr>
        <w:spacing w:line="360" w:lineRule="auto"/>
        <w:jc w:val="both"/>
      </w:pPr>
    </w:p>
    <w:p w14:paraId="67CAACA0">
      <w:pPr>
        <w:pStyle w:val="5"/>
        <w:spacing w:line="360" w:lineRule="auto"/>
        <w:ind w:right="117"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40404"/>
        </w:rPr>
        <w:t>Η προθεσμία υποβολής της Αίτησης-Υπεύθυνης Δήλωσης με τα επισυναπτόμενα δικαιολογητικά</w:t>
      </w:r>
      <w:r>
        <w:rPr>
          <w:rFonts w:asciiTheme="majorHAnsi" w:hAnsiTheme="majorHAnsi"/>
          <w:color w:val="040404"/>
          <w:spacing w:val="1"/>
        </w:rPr>
        <w:t xml:space="preserve"> </w:t>
      </w:r>
      <w:r>
        <w:rPr>
          <w:rFonts w:asciiTheme="majorHAnsi" w:hAnsiTheme="majorHAnsi"/>
          <w:color w:val="040404"/>
        </w:rPr>
        <w:t>αρχίζει</w:t>
      </w:r>
      <w:r>
        <w:rPr>
          <w:rFonts w:asciiTheme="majorHAnsi" w:hAnsiTheme="majorHAnsi"/>
          <w:color w:val="040404"/>
          <w:spacing w:val="-1"/>
        </w:rPr>
        <w:t xml:space="preserve"> </w:t>
      </w:r>
      <w:r>
        <w:rPr>
          <w:rFonts w:asciiTheme="majorHAnsi" w:hAnsiTheme="majorHAnsi"/>
          <w:color w:val="040404"/>
          <w:spacing w:val="-1"/>
          <w:lang w:val="el-GR"/>
        </w:rPr>
        <w:t>την</w:t>
      </w:r>
      <w:r>
        <w:rPr>
          <w:rFonts w:hint="default" w:asciiTheme="majorHAnsi" w:hAnsiTheme="majorHAnsi"/>
          <w:color w:val="040404"/>
          <w:spacing w:val="-1"/>
          <w:lang w:val="el-GR"/>
        </w:rPr>
        <w:t xml:space="preserve"> Παρασκευή </w:t>
      </w:r>
      <w:r>
        <w:rPr>
          <w:rFonts w:asciiTheme="majorHAnsi" w:hAnsiTheme="majorHAnsi"/>
          <w:color w:val="040404"/>
        </w:rPr>
        <w:t xml:space="preserve">στις </w:t>
      </w:r>
      <w:r>
        <w:rPr>
          <w:rFonts w:hint="default" w:asciiTheme="majorHAnsi" w:hAnsiTheme="majorHAnsi"/>
          <w:color w:val="040404"/>
          <w:lang w:val="el-GR"/>
        </w:rPr>
        <w:t>12 Σεπτεμβρίου</w:t>
      </w:r>
      <w:r>
        <w:rPr>
          <w:rFonts w:asciiTheme="majorHAnsi" w:hAnsiTheme="majorHAnsi"/>
          <w:color w:val="040404"/>
        </w:rPr>
        <w:t xml:space="preserve"> </w:t>
      </w:r>
      <w:r>
        <w:rPr>
          <w:rFonts w:hint="default" w:asciiTheme="majorHAnsi" w:hAnsiTheme="majorHAnsi"/>
          <w:color w:val="040404"/>
          <w:lang w:val="el-GR"/>
        </w:rPr>
        <w:t>2025</w:t>
      </w:r>
      <w:r>
        <w:rPr>
          <w:rFonts w:asciiTheme="majorHAnsi" w:hAnsiTheme="majorHAnsi"/>
          <w:color w:val="040404"/>
        </w:rPr>
        <w:t xml:space="preserve"> και</w:t>
      </w:r>
      <w:r>
        <w:rPr>
          <w:rFonts w:asciiTheme="majorHAnsi" w:hAnsiTheme="majorHAnsi"/>
          <w:color w:val="040404"/>
          <w:spacing w:val="-2"/>
        </w:rPr>
        <w:t xml:space="preserve"> </w:t>
      </w:r>
      <w:r>
        <w:rPr>
          <w:rFonts w:asciiTheme="majorHAnsi" w:hAnsiTheme="majorHAnsi"/>
          <w:color w:val="040404"/>
        </w:rPr>
        <w:t>λήγει</w:t>
      </w:r>
      <w:r>
        <w:rPr>
          <w:rFonts w:asciiTheme="majorHAnsi" w:hAnsiTheme="majorHAnsi"/>
          <w:color w:val="040404"/>
          <w:spacing w:val="-1"/>
        </w:rPr>
        <w:t xml:space="preserve"> </w:t>
      </w:r>
      <w:r>
        <w:rPr>
          <w:rFonts w:asciiTheme="majorHAnsi" w:hAnsiTheme="majorHAnsi"/>
          <w:color w:val="040404"/>
        </w:rPr>
        <w:t xml:space="preserve">στις </w:t>
      </w:r>
      <w:r>
        <w:rPr>
          <w:rFonts w:hint="default" w:asciiTheme="majorHAnsi" w:hAnsiTheme="majorHAnsi"/>
          <w:color w:val="040404"/>
          <w:lang w:val="el-GR"/>
        </w:rPr>
        <w:t>22</w:t>
      </w:r>
      <w:r>
        <w:rPr>
          <w:rFonts w:asciiTheme="majorHAnsi" w:hAnsiTheme="majorHAnsi"/>
          <w:color w:val="040404"/>
        </w:rPr>
        <w:t xml:space="preserve"> </w:t>
      </w:r>
      <w:r>
        <w:rPr>
          <w:rFonts w:asciiTheme="majorHAnsi" w:hAnsiTheme="majorHAnsi"/>
          <w:color w:val="040404"/>
          <w:lang w:val="el-GR"/>
        </w:rPr>
        <w:t>Σεπτεμβρίου</w:t>
      </w:r>
      <w:r>
        <w:rPr>
          <w:rFonts w:asciiTheme="majorHAnsi" w:hAnsiTheme="majorHAnsi"/>
          <w:color w:val="040404"/>
        </w:rPr>
        <w:t xml:space="preserve">  202</w:t>
      </w:r>
      <w:r>
        <w:rPr>
          <w:rFonts w:hint="default" w:asciiTheme="majorHAnsi" w:hAnsiTheme="majorHAnsi"/>
          <w:color w:val="040404"/>
          <w:lang w:val="el-GR"/>
        </w:rPr>
        <w:t>5</w:t>
      </w:r>
      <w:r>
        <w:rPr>
          <w:rFonts w:asciiTheme="majorHAnsi" w:hAnsiTheme="majorHAnsi"/>
          <w:color w:val="040404"/>
        </w:rPr>
        <w:t xml:space="preserve"> </w:t>
      </w:r>
      <w:r>
        <w:rPr>
          <w:rFonts w:asciiTheme="majorHAnsi" w:hAnsiTheme="majorHAnsi"/>
          <w:color w:val="040404"/>
          <w:spacing w:val="-4"/>
        </w:rPr>
        <w:t xml:space="preserve"> </w:t>
      </w:r>
      <w:r>
        <w:rPr>
          <w:rFonts w:asciiTheme="majorHAnsi" w:hAnsiTheme="majorHAnsi"/>
          <w:color w:val="040404"/>
        </w:rPr>
        <w:t xml:space="preserve">ημέρα </w:t>
      </w:r>
      <w:r>
        <w:rPr>
          <w:rFonts w:asciiTheme="majorHAnsi" w:hAnsiTheme="majorHAnsi"/>
          <w:color w:val="040404"/>
          <w:lang w:val="el-GR"/>
        </w:rPr>
        <w:t>Δευτέρα</w:t>
      </w:r>
      <w:r>
        <w:rPr>
          <w:rFonts w:asciiTheme="majorHAnsi" w:hAnsiTheme="majorHAnsi"/>
          <w:color w:val="040404"/>
        </w:rPr>
        <w:t>.</w:t>
      </w:r>
    </w:p>
    <w:p w14:paraId="654D6E75">
      <w:pPr>
        <w:pStyle w:val="5"/>
        <w:spacing w:before="153" w:line="360" w:lineRule="auto"/>
        <w:ind w:right="106"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40404"/>
        </w:rPr>
        <w:t>Το</w:t>
      </w:r>
      <w:r>
        <w:rPr>
          <w:rFonts w:asciiTheme="majorHAnsi" w:hAnsiTheme="majorHAnsi"/>
          <w:color w:val="040404"/>
          <w:spacing w:val="1"/>
        </w:rPr>
        <w:t xml:space="preserve"> </w:t>
      </w:r>
      <w:r>
        <w:rPr>
          <w:rFonts w:asciiTheme="majorHAnsi" w:hAnsiTheme="majorHAnsi"/>
          <w:color w:val="040404"/>
        </w:rPr>
        <w:t>εμπρόθεσμο</w:t>
      </w:r>
      <w:r>
        <w:rPr>
          <w:rFonts w:asciiTheme="majorHAnsi" w:hAnsiTheme="majorHAnsi"/>
          <w:color w:val="040404"/>
          <w:spacing w:val="1"/>
        </w:rPr>
        <w:t xml:space="preserve"> </w:t>
      </w:r>
      <w:r>
        <w:rPr>
          <w:rFonts w:asciiTheme="majorHAnsi" w:hAnsiTheme="majorHAnsi"/>
          <w:color w:val="040404"/>
        </w:rPr>
        <w:t>της</w:t>
      </w:r>
      <w:r>
        <w:rPr>
          <w:rFonts w:asciiTheme="majorHAnsi" w:hAnsiTheme="majorHAnsi"/>
          <w:color w:val="040404"/>
          <w:spacing w:val="1"/>
        </w:rPr>
        <w:t xml:space="preserve"> </w:t>
      </w:r>
      <w:r>
        <w:rPr>
          <w:rFonts w:asciiTheme="majorHAnsi" w:hAnsiTheme="majorHAnsi"/>
          <w:color w:val="040404"/>
        </w:rPr>
        <w:t>ταχυδρομικής</w:t>
      </w:r>
      <w:r>
        <w:rPr>
          <w:rFonts w:asciiTheme="majorHAnsi" w:hAnsiTheme="majorHAnsi"/>
          <w:color w:val="040404"/>
          <w:spacing w:val="1"/>
        </w:rPr>
        <w:t xml:space="preserve"> </w:t>
      </w:r>
      <w:r>
        <w:rPr>
          <w:rFonts w:asciiTheme="majorHAnsi" w:hAnsiTheme="majorHAnsi"/>
          <w:color w:val="040404"/>
        </w:rPr>
        <w:t>αποστολής</w:t>
      </w:r>
      <w:r>
        <w:rPr>
          <w:rFonts w:asciiTheme="majorHAnsi" w:hAnsiTheme="majorHAnsi"/>
          <w:color w:val="040404"/>
          <w:spacing w:val="1"/>
        </w:rPr>
        <w:t xml:space="preserve"> </w:t>
      </w:r>
      <w:r>
        <w:rPr>
          <w:rFonts w:asciiTheme="majorHAnsi" w:hAnsiTheme="majorHAnsi"/>
          <w:color w:val="040404"/>
        </w:rPr>
        <w:t>αυτών</w:t>
      </w:r>
      <w:r>
        <w:rPr>
          <w:rFonts w:asciiTheme="majorHAnsi" w:hAnsiTheme="majorHAnsi"/>
          <w:color w:val="040404"/>
          <w:spacing w:val="1"/>
        </w:rPr>
        <w:t xml:space="preserve"> </w:t>
      </w:r>
      <w:r>
        <w:rPr>
          <w:rFonts w:asciiTheme="majorHAnsi" w:hAnsiTheme="majorHAnsi"/>
          <w:color w:val="040404"/>
        </w:rPr>
        <w:t>κρίνεται</w:t>
      </w:r>
      <w:r>
        <w:rPr>
          <w:rFonts w:asciiTheme="majorHAnsi" w:hAnsiTheme="majorHAnsi"/>
          <w:color w:val="040404"/>
          <w:spacing w:val="1"/>
        </w:rPr>
        <w:t xml:space="preserve"> </w:t>
      </w:r>
      <w:r>
        <w:rPr>
          <w:rFonts w:asciiTheme="majorHAnsi" w:hAnsiTheme="majorHAnsi"/>
          <w:color w:val="040404"/>
        </w:rPr>
        <w:t>με</w:t>
      </w:r>
      <w:r>
        <w:rPr>
          <w:rFonts w:asciiTheme="majorHAnsi" w:hAnsiTheme="majorHAnsi"/>
          <w:color w:val="040404"/>
          <w:spacing w:val="1"/>
        </w:rPr>
        <w:t xml:space="preserve"> </w:t>
      </w:r>
      <w:r>
        <w:rPr>
          <w:rFonts w:asciiTheme="majorHAnsi" w:hAnsiTheme="majorHAnsi"/>
          <w:color w:val="040404"/>
        </w:rPr>
        <w:t>βάση</w:t>
      </w:r>
      <w:r>
        <w:rPr>
          <w:rFonts w:asciiTheme="majorHAnsi" w:hAnsiTheme="majorHAnsi"/>
          <w:color w:val="040404"/>
          <w:spacing w:val="1"/>
        </w:rPr>
        <w:t xml:space="preserve"> </w:t>
      </w:r>
      <w:r>
        <w:rPr>
          <w:rFonts w:asciiTheme="majorHAnsi" w:hAnsiTheme="majorHAnsi"/>
          <w:color w:val="040404"/>
        </w:rPr>
        <w:t>την</w:t>
      </w:r>
      <w:r>
        <w:rPr>
          <w:rFonts w:asciiTheme="majorHAnsi" w:hAnsiTheme="majorHAnsi"/>
          <w:color w:val="040404"/>
          <w:spacing w:val="1"/>
        </w:rPr>
        <w:t xml:space="preserve"> </w:t>
      </w:r>
      <w:r>
        <w:rPr>
          <w:rFonts w:asciiTheme="majorHAnsi" w:hAnsiTheme="majorHAnsi"/>
          <w:color w:val="040404"/>
        </w:rPr>
        <w:t>ημερομηνία</w:t>
      </w:r>
      <w:r>
        <w:rPr>
          <w:rFonts w:asciiTheme="majorHAnsi" w:hAnsiTheme="majorHAnsi"/>
          <w:color w:val="040404"/>
          <w:spacing w:val="1"/>
        </w:rPr>
        <w:t xml:space="preserve"> </w:t>
      </w:r>
      <w:r>
        <w:rPr>
          <w:rFonts w:asciiTheme="majorHAnsi" w:hAnsiTheme="majorHAnsi"/>
          <w:color w:val="040404"/>
        </w:rPr>
        <w:t>της</w:t>
      </w:r>
      <w:r>
        <w:rPr>
          <w:rFonts w:asciiTheme="majorHAnsi" w:hAnsiTheme="majorHAnsi"/>
          <w:color w:val="040404"/>
          <w:spacing w:val="1"/>
        </w:rPr>
        <w:t xml:space="preserve"> </w:t>
      </w:r>
      <w:r>
        <w:rPr>
          <w:rFonts w:asciiTheme="majorHAnsi" w:hAnsiTheme="majorHAnsi"/>
          <w:color w:val="040404"/>
        </w:rPr>
        <w:t>ταχυδρομικής</w:t>
      </w:r>
      <w:r>
        <w:rPr>
          <w:rFonts w:asciiTheme="majorHAnsi" w:hAnsiTheme="majorHAnsi"/>
          <w:color w:val="040404"/>
          <w:spacing w:val="1"/>
        </w:rPr>
        <w:t xml:space="preserve"> </w:t>
      </w:r>
      <w:r>
        <w:rPr>
          <w:rFonts w:asciiTheme="majorHAnsi" w:hAnsiTheme="majorHAnsi"/>
          <w:color w:val="040404"/>
        </w:rPr>
        <w:t>σήμανσης.</w:t>
      </w:r>
    </w:p>
    <w:p w14:paraId="669373C4">
      <w:pPr>
        <w:pStyle w:val="5"/>
        <w:spacing w:before="142" w:line="360" w:lineRule="auto"/>
        <w:ind w:right="101"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40404"/>
        </w:rPr>
        <w:t>Αιτήσεις</w:t>
      </w:r>
      <w:r>
        <w:rPr>
          <w:rFonts w:asciiTheme="majorHAnsi" w:hAnsiTheme="majorHAnsi"/>
          <w:color w:val="040404"/>
          <w:spacing w:val="-7"/>
        </w:rPr>
        <w:t xml:space="preserve"> </w:t>
      </w:r>
      <w:r>
        <w:rPr>
          <w:rFonts w:asciiTheme="majorHAnsi" w:hAnsiTheme="majorHAnsi"/>
          <w:color w:val="040404"/>
          <w:spacing w:val="-7"/>
          <w:lang w:val="el-GR"/>
        </w:rPr>
        <w:t>που</w:t>
      </w:r>
      <w:r>
        <w:rPr>
          <w:rFonts w:hint="default" w:asciiTheme="majorHAnsi" w:hAnsiTheme="majorHAnsi"/>
          <w:color w:val="040404"/>
          <w:spacing w:val="-7"/>
          <w:lang w:val="el-GR"/>
        </w:rPr>
        <w:t xml:space="preserve"> </w:t>
      </w:r>
      <w:r>
        <w:rPr>
          <w:rFonts w:asciiTheme="majorHAnsi" w:hAnsiTheme="majorHAnsi"/>
          <w:color w:val="040404"/>
        </w:rPr>
        <w:t>θα</w:t>
      </w:r>
      <w:r>
        <w:rPr>
          <w:rFonts w:asciiTheme="majorHAnsi" w:hAnsiTheme="majorHAnsi"/>
          <w:color w:val="040404"/>
          <w:spacing w:val="-8"/>
        </w:rPr>
        <w:t xml:space="preserve"> </w:t>
      </w:r>
      <w:r>
        <w:rPr>
          <w:rFonts w:asciiTheme="majorHAnsi" w:hAnsiTheme="majorHAnsi"/>
          <w:color w:val="040404"/>
        </w:rPr>
        <w:t>υποβληθούν</w:t>
      </w:r>
      <w:r>
        <w:rPr>
          <w:rFonts w:asciiTheme="majorHAnsi" w:hAnsiTheme="majorHAnsi"/>
          <w:color w:val="040404"/>
          <w:spacing w:val="-3"/>
        </w:rPr>
        <w:t xml:space="preserve"> </w:t>
      </w:r>
      <w:r>
        <w:rPr>
          <w:rFonts w:asciiTheme="majorHAnsi" w:hAnsiTheme="majorHAnsi"/>
          <w:color w:val="040404"/>
        </w:rPr>
        <w:t>μετά</w:t>
      </w:r>
      <w:r>
        <w:rPr>
          <w:rFonts w:asciiTheme="majorHAnsi" w:hAnsiTheme="majorHAnsi"/>
          <w:color w:val="040404"/>
          <w:spacing w:val="-9"/>
        </w:rPr>
        <w:t xml:space="preserve"> </w:t>
      </w:r>
      <w:r>
        <w:rPr>
          <w:rFonts w:asciiTheme="majorHAnsi" w:hAnsiTheme="majorHAnsi"/>
          <w:color w:val="040404"/>
        </w:rPr>
        <w:t>τ</w:t>
      </w:r>
      <w:r>
        <w:rPr>
          <w:rFonts w:asciiTheme="majorHAnsi" w:hAnsiTheme="majorHAnsi"/>
          <w:color w:val="040404"/>
          <w:lang w:val="el-GR"/>
        </w:rPr>
        <w:t>ις</w:t>
      </w:r>
      <w:r>
        <w:rPr>
          <w:rFonts w:hint="default" w:asciiTheme="majorHAnsi" w:hAnsiTheme="majorHAnsi"/>
          <w:color w:val="040404"/>
          <w:lang w:val="el-GR"/>
        </w:rPr>
        <w:t xml:space="preserve"> </w:t>
      </w:r>
      <w:r>
        <w:rPr>
          <w:rFonts w:asciiTheme="majorHAnsi" w:hAnsiTheme="majorHAnsi"/>
          <w:color w:val="040404"/>
          <w:spacing w:val="-6"/>
        </w:rPr>
        <w:t xml:space="preserve"> </w:t>
      </w:r>
      <w:r>
        <w:rPr>
          <w:rFonts w:hint="default" w:asciiTheme="majorHAnsi" w:hAnsiTheme="majorHAnsi"/>
          <w:color w:val="040404"/>
          <w:spacing w:val="-6"/>
          <w:lang w:val="el-GR"/>
        </w:rPr>
        <w:t xml:space="preserve">22 Σεπτεμβρίου </w:t>
      </w:r>
      <w:r>
        <w:rPr>
          <w:rFonts w:asciiTheme="majorHAnsi" w:hAnsiTheme="majorHAnsi"/>
          <w:color w:val="040404"/>
        </w:rPr>
        <w:t xml:space="preserve"> 202</w:t>
      </w:r>
      <w:r>
        <w:rPr>
          <w:rFonts w:hint="default" w:asciiTheme="majorHAnsi" w:hAnsiTheme="majorHAnsi"/>
          <w:color w:val="040404"/>
          <w:lang w:val="el-GR"/>
        </w:rPr>
        <w:t>5</w:t>
      </w:r>
      <w:r>
        <w:rPr>
          <w:rFonts w:asciiTheme="majorHAnsi" w:hAnsiTheme="majorHAnsi"/>
          <w:color w:val="040404"/>
        </w:rPr>
        <w:t>,</w:t>
      </w:r>
      <w:r>
        <w:rPr>
          <w:rFonts w:asciiTheme="majorHAnsi" w:hAnsiTheme="majorHAnsi"/>
          <w:color w:val="040404"/>
          <w:spacing w:val="-6"/>
        </w:rPr>
        <w:t xml:space="preserve"> </w:t>
      </w:r>
      <w:r>
        <w:rPr>
          <w:rFonts w:asciiTheme="majorHAnsi" w:hAnsiTheme="majorHAnsi"/>
          <w:color w:val="040404"/>
        </w:rPr>
        <w:t>δεν</w:t>
      </w:r>
      <w:r>
        <w:rPr>
          <w:rFonts w:asciiTheme="majorHAnsi" w:hAnsiTheme="majorHAnsi"/>
          <w:color w:val="040404"/>
          <w:spacing w:val="-6"/>
        </w:rPr>
        <w:t xml:space="preserve"> </w:t>
      </w:r>
      <w:r>
        <w:rPr>
          <w:rFonts w:asciiTheme="majorHAnsi" w:hAnsiTheme="majorHAnsi"/>
          <w:color w:val="040404"/>
        </w:rPr>
        <w:t>θα ληφθούν υπ’</w:t>
      </w:r>
      <w:r>
        <w:rPr>
          <w:rFonts w:asciiTheme="majorHAnsi" w:hAnsiTheme="majorHAnsi"/>
          <w:color w:val="040404"/>
          <w:spacing w:val="-11"/>
        </w:rPr>
        <w:t xml:space="preserve"> </w:t>
      </w:r>
      <w:r>
        <w:rPr>
          <w:rFonts w:asciiTheme="majorHAnsi" w:hAnsiTheme="majorHAnsi"/>
          <w:color w:val="040404"/>
        </w:rPr>
        <w:t>όψιν.</w:t>
      </w:r>
    </w:p>
    <w:p w14:paraId="41CD0A4F">
      <w:pPr>
        <w:spacing w:before="147" w:line="360" w:lineRule="auto"/>
        <w:ind w:right="219"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color w:val="040404"/>
          <w:sz w:val="24"/>
          <w:szCs w:val="24"/>
        </w:rPr>
        <w:t>Κάθε ενδιαφερόμενος μπορεί να υποβάλει μία μόνο αίτηση. Η υποβολή περισσοτέρων της μιας</w:t>
      </w:r>
      <w:r>
        <w:rPr>
          <w:rFonts w:asciiTheme="majorHAnsi" w:hAnsiTheme="majorHAnsi"/>
          <w:color w:val="040404"/>
          <w:spacing w:val="1"/>
          <w:sz w:val="24"/>
          <w:szCs w:val="24"/>
        </w:rPr>
        <w:t xml:space="preserve"> </w:t>
      </w:r>
      <w:r>
        <w:rPr>
          <w:rFonts w:asciiTheme="majorHAnsi" w:hAnsiTheme="majorHAnsi"/>
          <w:color w:val="040404"/>
          <w:sz w:val="24"/>
          <w:szCs w:val="24"/>
        </w:rPr>
        <w:t>αιτήσεων</w:t>
      </w:r>
      <w:r>
        <w:rPr>
          <w:rFonts w:asciiTheme="majorHAnsi" w:hAnsiTheme="majorHAnsi"/>
          <w:color w:val="040404"/>
          <w:spacing w:val="1"/>
          <w:sz w:val="24"/>
          <w:szCs w:val="24"/>
        </w:rPr>
        <w:t xml:space="preserve"> </w:t>
      </w:r>
      <w:r>
        <w:rPr>
          <w:rFonts w:asciiTheme="majorHAnsi" w:hAnsiTheme="majorHAnsi"/>
          <w:color w:val="040404"/>
          <w:sz w:val="24"/>
          <w:szCs w:val="24"/>
        </w:rPr>
        <w:t>για</w:t>
      </w:r>
      <w:r>
        <w:rPr>
          <w:rFonts w:asciiTheme="majorHAnsi" w:hAnsiTheme="majorHAnsi"/>
          <w:color w:val="040404"/>
          <w:spacing w:val="1"/>
          <w:sz w:val="24"/>
          <w:szCs w:val="24"/>
        </w:rPr>
        <w:t xml:space="preserve"> </w:t>
      </w:r>
      <w:r>
        <w:rPr>
          <w:rFonts w:asciiTheme="majorHAnsi" w:hAnsiTheme="majorHAnsi"/>
          <w:color w:val="040404"/>
          <w:sz w:val="24"/>
          <w:szCs w:val="24"/>
        </w:rPr>
        <w:t>ειδικότητες</w:t>
      </w:r>
      <w:r>
        <w:rPr>
          <w:rFonts w:asciiTheme="majorHAnsi" w:hAnsiTheme="majorHAnsi"/>
          <w:color w:val="040404"/>
          <w:spacing w:val="1"/>
          <w:sz w:val="24"/>
          <w:szCs w:val="24"/>
        </w:rPr>
        <w:t xml:space="preserve"> </w:t>
      </w:r>
      <w:r>
        <w:rPr>
          <w:rFonts w:asciiTheme="majorHAnsi" w:hAnsiTheme="majorHAnsi"/>
          <w:color w:val="040404"/>
          <w:sz w:val="24"/>
          <w:szCs w:val="24"/>
        </w:rPr>
        <w:t>της</w:t>
      </w:r>
      <w:r>
        <w:rPr>
          <w:rFonts w:asciiTheme="majorHAnsi" w:hAnsiTheme="majorHAnsi"/>
          <w:color w:val="040404"/>
          <w:spacing w:val="1"/>
          <w:sz w:val="24"/>
          <w:szCs w:val="24"/>
        </w:rPr>
        <w:t xml:space="preserve"> </w:t>
      </w:r>
      <w:r>
        <w:rPr>
          <w:rFonts w:asciiTheme="majorHAnsi" w:hAnsiTheme="majorHAnsi"/>
          <w:color w:val="040404"/>
          <w:sz w:val="24"/>
          <w:szCs w:val="24"/>
        </w:rPr>
        <w:t>ίδιας</w:t>
      </w:r>
      <w:r>
        <w:rPr>
          <w:rFonts w:asciiTheme="majorHAnsi" w:hAnsiTheme="majorHAnsi"/>
          <w:color w:val="040404"/>
          <w:spacing w:val="1"/>
          <w:sz w:val="24"/>
          <w:szCs w:val="24"/>
        </w:rPr>
        <w:t xml:space="preserve"> </w:t>
      </w:r>
      <w:r>
        <w:rPr>
          <w:rFonts w:asciiTheme="majorHAnsi" w:hAnsiTheme="majorHAnsi"/>
          <w:color w:val="040404"/>
          <w:sz w:val="24"/>
          <w:szCs w:val="24"/>
        </w:rPr>
        <w:t>Πρόσκλησης</w:t>
      </w:r>
      <w:r>
        <w:rPr>
          <w:rFonts w:asciiTheme="majorHAnsi" w:hAnsiTheme="majorHAnsi"/>
          <w:color w:val="040404"/>
          <w:spacing w:val="1"/>
          <w:sz w:val="24"/>
          <w:szCs w:val="24"/>
        </w:rPr>
        <w:t xml:space="preserve"> </w:t>
      </w:r>
      <w:r>
        <w:rPr>
          <w:rFonts w:asciiTheme="majorHAnsi" w:hAnsiTheme="majorHAnsi"/>
          <w:color w:val="040404"/>
          <w:sz w:val="24"/>
          <w:szCs w:val="24"/>
        </w:rPr>
        <w:t>Εκδήλωσης</w:t>
      </w:r>
      <w:r>
        <w:rPr>
          <w:rFonts w:asciiTheme="majorHAnsi" w:hAnsiTheme="majorHAnsi"/>
          <w:color w:val="040404"/>
          <w:spacing w:val="1"/>
          <w:sz w:val="24"/>
          <w:szCs w:val="24"/>
        </w:rPr>
        <w:t xml:space="preserve"> </w:t>
      </w:r>
      <w:r>
        <w:rPr>
          <w:rFonts w:asciiTheme="majorHAnsi" w:hAnsiTheme="majorHAnsi"/>
          <w:color w:val="040404"/>
          <w:sz w:val="24"/>
          <w:szCs w:val="24"/>
        </w:rPr>
        <w:t>Ενδιαφέροντος</w:t>
      </w:r>
      <w:r>
        <w:rPr>
          <w:rFonts w:asciiTheme="majorHAnsi" w:hAnsiTheme="majorHAnsi"/>
          <w:color w:val="040404"/>
          <w:spacing w:val="1"/>
          <w:sz w:val="24"/>
          <w:szCs w:val="24"/>
        </w:rPr>
        <w:t xml:space="preserve"> </w:t>
      </w:r>
      <w:r>
        <w:rPr>
          <w:rFonts w:asciiTheme="majorHAnsi" w:hAnsiTheme="majorHAnsi"/>
          <w:color w:val="040404"/>
          <w:sz w:val="24"/>
          <w:szCs w:val="24"/>
        </w:rPr>
        <w:t>συνεπάγεται</w:t>
      </w:r>
      <w:r>
        <w:rPr>
          <w:rFonts w:asciiTheme="majorHAnsi" w:hAnsiTheme="majorHAnsi"/>
          <w:color w:val="040404"/>
          <w:spacing w:val="1"/>
          <w:sz w:val="24"/>
          <w:szCs w:val="24"/>
        </w:rPr>
        <w:t xml:space="preserve"> </w:t>
      </w:r>
      <w:r>
        <w:rPr>
          <w:rFonts w:asciiTheme="majorHAnsi" w:hAnsiTheme="majorHAnsi"/>
          <w:color w:val="040404"/>
          <w:sz w:val="24"/>
          <w:szCs w:val="24"/>
        </w:rPr>
        <w:t>αυτοδικαίως</w:t>
      </w:r>
      <w:r>
        <w:rPr>
          <w:rFonts w:asciiTheme="majorHAnsi" w:hAnsiTheme="majorHAnsi"/>
          <w:color w:val="040404"/>
          <w:spacing w:val="-8"/>
          <w:sz w:val="24"/>
          <w:szCs w:val="24"/>
        </w:rPr>
        <w:t xml:space="preserve"> </w:t>
      </w:r>
      <w:r>
        <w:rPr>
          <w:rFonts w:asciiTheme="majorHAnsi" w:hAnsiTheme="majorHAnsi"/>
          <w:color w:val="040404"/>
          <w:sz w:val="24"/>
          <w:szCs w:val="24"/>
        </w:rPr>
        <w:t>τον</w:t>
      </w:r>
      <w:r>
        <w:rPr>
          <w:rFonts w:asciiTheme="majorHAnsi" w:hAnsiTheme="majorHAnsi"/>
          <w:color w:val="040404"/>
          <w:spacing w:val="-13"/>
          <w:sz w:val="24"/>
          <w:szCs w:val="24"/>
        </w:rPr>
        <w:t xml:space="preserve"> </w:t>
      </w:r>
      <w:r>
        <w:rPr>
          <w:rFonts w:asciiTheme="majorHAnsi" w:hAnsiTheme="majorHAnsi"/>
          <w:color w:val="040404"/>
          <w:sz w:val="24"/>
          <w:szCs w:val="24"/>
        </w:rPr>
        <w:t>αποκλεισμό</w:t>
      </w:r>
      <w:r>
        <w:rPr>
          <w:rFonts w:asciiTheme="majorHAnsi" w:hAnsiTheme="majorHAnsi"/>
          <w:color w:val="040404"/>
          <w:spacing w:val="-7"/>
          <w:sz w:val="24"/>
          <w:szCs w:val="24"/>
        </w:rPr>
        <w:t xml:space="preserve"> </w:t>
      </w:r>
      <w:r>
        <w:rPr>
          <w:rFonts w:asciiTheme="majorHAnsi" w:hAnsiTheme="majorHAnsi"/>
          <w:color w:val="040404"/>
          <w:sz w:val="24"/>
          <w:szCs w:val="24"/>
        </w:rPr>
        <w:t>του</w:t>
      </w:r>
      <w:r>
        <w:rPr>
          <w:rFonts w:asciiTheme="majorHAnsi" w:hAnsiTheme="majorHAnsi"/>
          <w:color w:val="040404"/>
          <w:spacing w:val="-8"/>
          <w:sz w:val="24"/>
          <w:szCs w:val="24"/>
        </w:rPr>
        <w:t xml:space="preserve"> </w:t>
      </w:r>
      <w:r>
        <w:rPr>
          <w:rFonts w:asciiTheme="majorHAnsi" w:hAnsiTheme="majorHAnsi"/>
          <w:color w:val="040404"/>
          <w:sz w:val="24"/>
          <w:szCs w:val="24"/>
        </w:rPr>
        <w:t>ενδιαφερόμενου</w:t>
      </w:r>
      <w:r>
        <w:rPr>
          <w:rFonts w:asciiTheme="majorHAnsi" w:hAnsiTheme="majorHAnsi"/>
          <w:color w:val="040404"/>
          <w:spacing w:val="-6"/>
          <w:sz w:val="24"/>
          <w:szCs w:val="24"/>
        </w:rPr>
        <w:t xml:space="preserve"> </w:t>
      </w:r>
      <w:r>
        <w:rPr>
          <w:rFonts w:asciiTheme="majorHAnsi" w:hAnsiTheme="majorHAnsi"/>
          <w:color w:val="040404"/>
          <w:sz w:val="24"/>
          <w:szCs w:val="24"/>
        </w:rPr>
        <w:t>από</w:t>
      </w:r>
      <w:r>
        <w:rPr>
          <w:rFonts w:asciiTheme="majorHAnsi" w:hAnsiTheme="majorHAnsi"/>
          <w:color w:val="040404"/>
          <w:spacing w:val="-2"/>
          <w:sz w:val="24"/>
          <w:szCs w:val="24"/>
        </w:rPr>
        <w:t xml:space="preserve"> </w:t>
      </w:r>
      <w:r>
        <w:rPr>
          <w:rFonts w:asciiTheme="majorHAnsi" w:hAnsiTheme="majorHAnsi"/>
          <w:color w:val="040404"/>
          <w:sz w:val="24"/>
          <w:szCs w:val="24"/>
        </w:rPr>
        <w:t>την</w:t>
      </w:r>
      <w:r>
        <w:rPr>
          <w:rFonts w:asciiTheme="majorHAnsi" w:hAnsiTheme="majorHAnsi"/>
          <w:color w:val="040404"/>
          <w:spacing w:val="-6"/>
          <w:sz w:val="24"/>
          <w:szCs w:val="24"/>
        </w:rPr>
        <w:t xml:space="preserve"> </w:t>
      </w:r>
      <w:r>
        <w:rPr>
          <w:rFonts w:asciiTheme="majorHAnsi" w:hAnsiTheme="majorHAnsi"/>
          <w:color w:val="040404"/>
          <w:sz w:val="24"/>
          <w:szCs w:val="24"/>
        </w:rPr>
        <w:t>περαιτέρω</w:t>
      </w:r>
      <w:r>
        <w:rPr>
          <w:rFonts w:asciiTheme="majorHAnsi" w:hAnsiTheme="majorHAnsi"/>
          <w:color w:val="040404"/>
          <w:spacing w:val="-11"/>
          <w:sz w:val="24"/>
          <w:szCs w:val="24"/>
        </w:rPr>
        <w:t xml:space="preserve"> </w:t>
      </w:r>
      <w:r>
        <w:rPr>
          <w:rFonts w:asciiTheme="majorHAnsi" w:hAnsiTheme="majorHAnsi"/>
          <w:color w:val="040404"/>
          <w:sz w:val="24"/>
          <w:szCs w:val="24"/>
        </w:rPr>
        <w:t>διαδικασία.</w:t>
      </w:r>
    </w:p>
    <w:p w14:paraId="721145F3">
      <w:pPr>
        <w:pStyle w:val="5"/>
        <w:spacing w:line="360" w:lineRule="auto"/>
        <w:jc w:val="both"/>
        <w:rPr>
          <w:rFonts w:asciiTheme="majorHAnsi" w:hAnsiTheme="majorHAnsi"/>
        </w:rPr>
      </w:pPr>
    </w:p>
    <w:p w14:paraId="1BB55F89">
      <w:pPr>
        <w:pStyle w:val="5"/>
        <w:spacing w:line="360" w:lineRule="auto"/>
        <w:rPr>
          <w:rFonts w:asciiTheme="majorHAnsi" w:hAnsiTheme="majorHAnsi"/>
        </w:rPr>
      </w:pPr>
    </w:p>
    <w:p w14:paraId="6EAEC5F8">
      <w:pPr>
        <w:pStyle w:val="5"/>
        <w:spacing w:before="206" w:line="360" w:lineRule="auto"/>
        <w:ind w:right="486"/>
        <w:rPr>
          <w:rFonts w:asciiTheme="majorHAnsi" w:hAnsiTheme="majorHAnsi"/>
          <w:color w:val="040404"/>
        </w:rPr>
      </w:pPr>
      <w:r>
        <w:rPr>
          <w:rFonts w:asciiTheme="majorHAnsi" w:hAnsiTheme="majorHAnsi"/>
        </w:rPr>
        <w:t xml:space="preserve">                                                                            </w:t>
      </w:r>
      <w:r>
        <w:rPr>
          <w:rFonts w:asciiTheme="majorHAnsi" w:hAnsiTheme="majorHAnsi"/>
          <w:lang w:val="el-GR"/>
        </w:rPr>
        <w:t>Ο</w:t>
      </w:r>
      <w:r>
        <w:rPr>
          <w:rFonts w:hint="default" w:asciiTheme="majorHAnsi" w:hAnsiTheme="majorHAnsi"/>
          <w:lang w:val="el-GR"/>
        </w:rPr>
        <w:t xml:space="preserve"> </w:t>
      </w:r>
      <w:r>
        <w:rPr>
          <w:rFonts w:asciiTheme="majorHAnsi" w:hAnsiTheme="majorHAnsi"/>
          <w:color w:val="040404"/>
        </w:rPr>
        <w:t xml:space="preserve"> Πρόεδρος του Δ.Σ του Κέντρου Πρόληψης</w:t>
      </w:r>
    </w:p>
    <w:p w14:paraId="454F2164">
      <w:pPr>
        <w:pStyle w:val="5"/>
        <w:spacing w:before="206" w:line="360" w:lineRule="auto"/>
        <w:ind w:left="4320" w:right="486" w:firstLine="720"/>
        <w:rPr>
          <w:rFonts w:hint="default" w:asciiTheme="majorHAnsi" w:hAnsiTheme="majorHAnsi"/>
          <w:lang w:val="el-GR"/>
        </w:rPr>
      </w:pPr>
      <w:r>
        <w:rPr>
          <w:rFonts w:asciiTheme="majorHAnsi" w:hAnsiTheme="majorHAnsi"/>
          <w:lang w:val="el-GR"/>
        </w:rPr>
        <w:t>Θωμάς</w:t>
      </w:r>
      <w:r>
        <w:rPr>
          <w:rFonts w:hint="default" w:asciiTheme="majorHAnsi" w:hAnsiTheme="majorHAnsi"/>
          <w:lang w:val="el-GR"/>
        </w:rPr>
        <w:t xml:space="preserve"> Σωτρίλλης </w:t>
      </w:r>
    </w:p>
    <w:sectPr>
      <w:pgSz w:w="11910" w:h="16840"/>
      <w:pgMar w:top="1580" w:right="1020" w:bottom="28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A1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AC"/>
    <w:rsid w:val="000C4003"/>
    <w:rsid w:val="00450FAC"/>
    <w:rsid w:val="00461B3E"/>
    <w:rsid w:val="007F1340"/>
    <w:rsid w:val="008B1BA2"/>
    <w:rsid w:val="00A02E86"/>
    <w:rsid w:val="00C6386C"/>
    <w:rsid w:val="034121BE"/>
    <w:rsid w:val="0AE2500C"/>
    <w:rsid w:val="154B0A80"/>
    <w:rsid w:val="29A83226"/>
    <w:rsid w:val="3BEB6B76"/>
    <w:rsid w:val="3FAB6D01"/>
    <w:rsid w:val="46650B3C"/>
    <w:rsid w:val="47EA5528"/>
    <w:rsid w:val="4D5070F2"/>
    <w:rsid w:val="515424A2"/>
    <w:rsid w:val="5A3525EF"/>
    <w:rsid w:val="6146385F"/>
    <w:rsid w:val="68521A4E"/>
    <w:rsid w:val="73D74ABA"/>
    <w:rsid w:val="7FF4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l-GR" w:eastAsia="en-US" w:bidi="ar-SA"/>
    </w:rPr>
  </w:style>
  <w:style w:type="paragraph" w:styleId="2">
    <w:name w:val="heading 1"/>
    <w:basedOn w:val="1"/>
    <w:qFormat/>
    <w:uiPriority w:val="9"/>
    <w:pPr>
      <w:ind w:left="833"/>
      <w:outlineLvl w:val="0"/>
    </w:pPr>
    <w:rPr>
      <w:b/>
      <w:bCs/>
      <w:sz w:val="24"/>
      <w:szCs w:val="24"/>
      <w:u w:val="single" w:color="00000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character" w:styleId="6">
    <w:name w:val="FollowedHyperlink"/>
    <w:semiHidden/>
    <w:unhideWhenUsed/>
    <w:uiPriority w:val="99"/>
    <w:rPr>
      <w:color w:val="800080"/>
      <w:u w:val="single"/>
    </w:rPr>
  </w:style>
  <w:style w:type="character" w:styleId="7">
    <w:name w:val="Hyperlink"/>
    <w:qFormat/>
    <w:uiPriority w:val="0"/>
    <w:rPr>
      <w:color w:val="0000FF"/>
      <w:u w:val="single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line="275" w:lineRule="exact"/>
      <w:ind w:left="257" w:hanging="145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">
    <w:name w:val="Normal1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el-GR" w:eastAsia="el-GR" w:bidi="ar-SA"/>
    </w:rPr>
  </w:style>
  <w:style w:type="table" w:customStyle="1" w:styleId="13">
    <w:name w:val="Κανονικός πίνακας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Times New Roman" w:cs="Times New Roman"/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436</Words>
  <Characters>2357</Characters>
  <Lines>19</Lines>
  <Paragraphs>5</Paragraphs>
  <TotalTime>14</TotalTime>
  <ScaleCrop>false</ScaleCrop>
  <LinksUpToDate>false</LinksUpToDate>
  <CharactersWithSpaces>2788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2025-09-08T07:04:00Z</dcterms:created>
  <dc:creator>PC User 2</dc:creator>
  <cp:lastModifiedBy>User</cp:lastModifiedBy>
  <cp:lastPrinted>2025-09-10T06:01:00Z</cp:lastPrinted>
  <dcterms:modified xsi:type="dcterms:W3CDTF">2025-09-11T07:46:42Z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2023-10-27T00:00:00Z</vt:filetime>
  </property>
  <property fmtid="{D5CDD505-2E9C-101B-9397-08002B2CF9AE}" pid="5" name="KSOProductBuildVer">
    <vt:lpwstr>1033-12.2.0.21931</vt:lpwstr>
  </property>
  <property fmtid="{D5CDD505-2E9C-101B-9397-08002B2CF9AE}" pid="6" name="ICV">
    <vt:lpwstr>3B1598CBC087471988389ACAC8F8C8B3_12</vt:lpwstr>
  </property>
</Properties>
</file>